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6E" w:rsidRDefault="005F5786" w:rsidP="005F5786">
      <w:pPr>
        <w:jc w:val="center"/>
        <w:rPr>
          <w:b/>
          <w:sz w:val="52"/>
          <w:szCs w:val="52"/>
        </w:rPr>
      </w:pPr>
      <w:r w:rsidRPr="005F5786">
        <w:rPr>
          <w:b/>
          <w:sz w:val="52"/>
          <w:szCs w:val="52"/>
        </w:rPr>
        <w:t>PL- Procenta</w:t>
      </w:r>
    </w:p>
    <w:p w:rsidR="005F5786" w:rsidRDefault="005F5786" w:rsidP="005F5786">
      <w:pPr>
        <w:rPr>
          <w:sz w:val="24"/>
          <w:szCs w:val="24"/>
        </w:rPr>
      </w:pPr>
      <w:r>
        <w:rPr>
          <w:sz w:val="24"/>
          <w:szCs w:val="24"/>
        </w:rPr>
        <w:t>1. Z 620 ha pozemků je 84% orné půdy a 16% luk. Kolik hektarů je orné půdy a kolik luk?</w:t>
      </w: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2.Televizor</w:t>
      </w:r>
      <w:proofErr w:type="gramEnd"/>
      <w:r>
        <w:rPr>
          <w:sz w:val="24"/>
          <w:szCs w:val="24"/>
        </w:rPr>
        <w:t xml:space="preserve"> se prodával za 8750 Kč. Kvůli změně technologie se jeho cena navýšila o 18,5%. Za kolik korun se prodával po zdražení?</w:t>
      </w: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  <w:r>
        <w:rPr>
          <w:sz w:val="24"/>
          <w:szCs w:val="24"/>
        </w:rPr>
        <w:t>3. Školní matematické soutěže se zúčastnilo 120 žáků, což je 12,5% všech žáků školy. Kolik je všech žáků školy?</w:t>
      </w: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4F4276">
        <w:rPr>
          <w:sz w:val="24"/>
          <w:szCs w:val="24"/>
        </w:rPr>
        <w:t>V době chřipkové epidemie může ředitel školy vyhlásit chřipkové prázdniny, jestliže nemocnost žáků překročí 30%. Do školy chodí 780 žáků v pondělí bylo ve škole 564 žáků. Je možné od úterý vyhlásit chřipkové prázdniny?</w:t>
      </w: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4F4276" w:rsidRDefault="004F427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  <w:r>
        <w:rPr>
          <w:sz w:val="24"/>
          <w:szCs w:val="24"/>
        </w:rPr>
        <w:t>5. Boty byly zlevněny z 2499 Kč na 1999 Kč. O kolik procent se cena snížila?</w:t>
      </w: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4F4276" w:rsidRDefault="004F427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</w:p>
    <w:p w:rsidR="005F5786" w:rsidRDefault="005F5786" w:rsidP="005F5786">
      <w:pPr>
        <w:rPr>
          <w:sz w:val="24"/>
          <w:szCs w:val="24"/>
        </w:rPr>
      </w:pPr>
      <w:r>
        <w:rPr>
          <w:sz w:val="24"/>
          <w:szCs w:val="24"/>
        </w:rPr>
        <w:t>6. Pecky jsou důležitou surovinou. Ze 100 kg švestkových pecek se vyrobí 5 kg oleje.</w:t>
      </w:r>
    </w:p>
    <w:p w:rsidR="005F5786" w:rsidRDefault="005F5786" w:rsidP="005F5786">
      <w:pPr>
        <w:rPr>
          <w:sz w:val="24"/>
          <w:szCs w:val="24"/>
        </w:rPr>
      </w:pPr>
      <w:r>
        <w:rPr>
          <w:sz w:val="24"/>
          <w:szCs w:val="24"/>
        </w:rPr>
        <w:t>a) Kolik je to procent?</w:t>
      </w:r>
    </w:p>
    <w:p w:rsidR="005F5786" w:rsidRDefault="005F5786" w:rsidP="005F5786">
      <w:pPr>
        <w:rPr>
          <w:sz w:val="24"/>
          <w:szCs w:val="24"/>
        </w:rPr>
      </w:pPr>
      <w:r>
        <w:rPr>
          <w:sz w:val="24"/>
          <w:szCs w:val="24"/>
        </w:rPr>
        <w:t>b) Kolik oleje získáme z 1280 kg pecek?</w:t>
      </w:r>
    </w:p>
    <w:p w:rsidR="005F5786" w:rsidRPr="005F5786" w:rsidRDefault="005F5786" w:rsidP="005F5786">
      <w:pPr>
        <w:rPr>
          <w:sz w:val="24"/>
          <w:szCs w:val="24"/>
        </w:rPr>
      </w:pPr>
      <w:r>
        <w:rPr>
          <w:sz w:val="24"/>
          <w:szCs w:val="24"/>
        </w:rPr>
        <w:t>c) Kolik pecek potřebujeme na výrobu 85 kg oleje?</w:t>
      </w:r>
    </w:p>
    <w:sectPr w:rsidR="005F5786" w:rsidRPr="005F5786" w:rsidSect="005F5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5786"/>
    <w:rsid w:val="00100A0F"/>
    <w:rsid w:val="004F4276"/>
    <w:rsid w:val="0055306E"/>
    <w:rsid w:val="005F5786"/>
    <w:rsid w:val="00DA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0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2020-06-19T07:52:00Z</dcterms:created>
  <dcterms:modified xsi:type="dcterms:W3CDTF">2020-06-19T08:15:00Z</dcterms:modified>
</cp:coreProperties>
</file>